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60"/>
          <w:szCs w:val="60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60"/>
          <w:szCs w:val="60"/>
          <w:lang w:eastAsia="zh-CN"/>
        </w:rPr>
        <w:t>湖北省技工</w:t>
      </w:r>
      <w:r>
        <w:rPr>
          <w:rFonts w:hint="eastAsia" w:ascii="方正小标宋_GBK" w:hAnsi="方正小标宋_GBK" w:eastAsia="方正小标宋_GBK" w:cs="方正小标宋_GBK"/>
          <w:sz w:val="60"/>
          <w:szCs w:val="60"/>
        </w:rPr>
        <w:t>教育</w:t>
      </w:r>
      <w:r>
        <w:rPr>
          <w:rFonts w:hint="eastAsia" w:ascii="方正小标宋_GBK" w:hAnsi="方正小标宋_GBK" w:eastAsia="方正小标宋_GBK" w:cs="方正小标宋_GBK"/>
          <w:sz w:val="60"/>
          <w:szCs w:val="60"/>
          <w:lang w:eastAsia="zh-CN"/>
        </w:rPr>
        <w:t>联盟（</w:t>
      </w:r>
      <w:r>
        <w:rPr>
          <w:rFonts w:hint="eastAsia" w:ascii="方正小标宋_GBK" w:hAnsi="方正小标宋_GBK" w:eastAsia="方正小标宋_GBK" w:cs="方正小标宋_GBK"/>
          <w:sz w:val="60"/>
          <w:szCs w:val="60"/>
        </w:rPr>
        <w:t>集团</w:t>
      </w:r>
      <w:r>
        <w:rPr>
          <w:rFonts w:hint="eastAsia" w:ascii="方正小标宋_GBK" w:hAnsi="方正小标宋_GBK" w:eastAsia="方正小标宋_GBK" w:cs="方正小标宋_GBK"/>
          <w:sz w:val="60"/>
          <w:szCs w:val="60"/>
          <w:lang w:eastAsia="zh-CN"/>
        </w:rPr>
        <w:t>）</w:t>
      </w:r>
      <w:bookmarkEnd w:id="0"/>
    </w:p>
    <w:p>
      <w:pPr>
        <w:jc w:val="center"/>
        <w:rPr>
          <w:rFonts w:hint="eastAsia" w:ascii="方正小标宋_GBK" w:hAnsi="方正小标宋_GBK" w:eastAsia="方正小标宋_GBK" w:cs="方正小标宋_GBK"/>
          <w:sz w:val="60"/>
          <w:szCs w:val="60"/>
        </w:rPr>
      </w:pPr>
      <w:r>
        <w:rPr>
          <w:rFonts w:hint="eastAsia" w:ascii="方正小标宋_GBK" w:hAnsi="方正小标宋_GBK" w:eastAsia="方正小标宋_GBK" w:cs="方正小标宋_GBK"/>
          <w:sz w:val="60"/>
          <w:szCs w:val="60"/>
        </w:rPr>
        <w:t>申</w:t>
      </w:r>
      <w:r>
        <w:rPr>
          <w:rFonts w:hint="eastAsia" w:ascii="方正小标宋_GBK" w:hAnsi="方正小标宋_GBK" w:eastAsia="方正小标宋_GBK" w:cs="方正小标宋_GBK"/>
          <w:sz w:val="60"/>
          <w:szCs w:val="60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sz w:val="60"/>
          <w:szCs w:val="60"/>
        </w:rPr>
        <w:t>报</w:t>
      </w:r>
      <w:r>
        <w:rPr>
          <w:rFonts w:hint="eastAsia" w:ascii="方正小标宋_GBK" w:hAnsi="方正小标宋_GBK" w:eastAsia="方正小标宋_GBK" w:cs="方正小标宋_GBK"/>
          <w:sz w:val="60"/>
          <w:szCs w:val="60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sz w:val="60"/>
          <w:szCs w:val="60"/>
        </w:rPr>
        <w:t>表</w:t>
      </w: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849" w:firstLineChars="300"/>
        <w:jc w:val="left"/>
        <w:textAlignment w:val="auto"/>
        <w:rPr>
          <w:rFonts w:hint="eastAsia" w:ascii="黑体" w:hAnsi="黑体" w:eastAsia="黑体" w:cs="黑体"/>
          <w:sz w:val="28"/>
          <w:szCs w:val="28"/>
          <w:u w:val="singl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联盟（集团）</w:t>
      </w:r>
      <w:r>
        <w:rPr>
          <w:rFonts w:hint="eastAsia" w:ascii="黑体" w:hAnsi="黑体" w:eastAsia="黑体" w:cs="黑体"/>
          <w:sz w:val="28"/>
          <w:szCs w:val="28"/>
        </w:rPr>
        <w:t>名称：</w:t>
      </w:r>
      <w:r>
        <w:rPr>
          <w:rFonts w:hint="eastAsia" w:ascii="黑体" w:hAnsi="黑体" w:eastAsia="黑体" w:cs="黑体"/>
          <w:sz w:val="28"/>
          <w:szCs w:val="28"/>
          <w:u w:val="single"/>
          <w:lang w:val="en-US" w:eastAsia="zh-CN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849" w:firstLineChars="300"/>
        <w:jc w:val="left"/>
        <w:textAlignment w:val="auto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牵头单位（公章）：</w:t>
      </w:r>
      <w:r>
        <w:rPr>
          <w:rFonts w:hint="eastAsia" w:ascii="黑体" w:hAnsi="黑体" w:eastAsia="黑体" w:cs="黑体"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849" w:firstLineChars="300"/>
        <w:jc w:val="left"/>
        <w:textAlignment w:val="auto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市州人社部门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/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主管部门（公章）：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849" w:firstLineChars="300"/>
        <w:jc w:val="left"/>
        <w:textAlignment w:val="auto"/>
        <w:rPr>
          <w:rFonts w:hint="default" w:ascii="方正黑体_GBK" w:hAnsi="方正黑体_GBK" w:eastAsia="方正黑体_GBK" w:cs="方正黑体_GBK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                </w:t>
      </w:r>
      <w:r>
        <w:rPr>
          <w:rFonts w:hint="eastAsia" w:ascii="方正黑体_GBK" w:hAnsi="方正黑体_GBK" w:eastAsia="方正黑体_GBK" w:cs="方正黑体_GBK"/>
          <w:color w:val="000000" w:themeColor="text1"/>
          <w:sz w:val="22"/>
          <w:szCs w:val="22"/>
          <w:u w:val="single"/>
          <w:lang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方正黑体_GBK" w:hAnsi="方正黑体_GBK" w:eastAsia="方正黑体_GBK" w:cs="方正黑体_GBK"/>
          <w:color w:val="000000" w:themeColor="text1"/>
          <w:sz w:val="22"/>
          <w:szCs w:val="22"/>
          <w:u w:val="single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 w:ascii="方正黑体_GBK" w:hAnsi="方正黑体_GBK" w:eastAsia="方正黑体_GBK" w:cs="方正黑体_GBK"/>
          <w:color w:val="000000" w:themeColor="text1"/>
          <w:sz w:val="22"/>
          <w:szCs w:val="2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849" w:firstLineChars="300"/>
        <w:textAlignment w:val="auto"/>
        <w:rPr>
          <w:rFonts w:hint="default" w:ascii="黑体" w:hAnsi="黑体" w:eastAsia="黑体" w:cs="黑体"/>
          <w:sz w:val="28"/>
          <w:szCs w:val="28"/>
          <w:lang w:val="en-US"/>
        </w:rPr>
      </w:pPr>
      <w:r>
        <w:rPr>
          <w:rFonts w:hint="eastAsia" w:ascii="黑体" w:hAnsi="黑体" w:eastAsia="黑体" w:cs="黑体"/>
          <w:sz w:val="28"/>
          <w:szCs w:val="28"/>
        </w:rPr>
        <w:t>申报时间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：</w:t>
      </w:r>
      <w:r>
        <w:rPr>
          <w:rFonts w:hint="eastAsia" w:ascii="黑体" w:hAnsi="黑体" w:eastAsia="黑体" w:cs="黑体"/>
          <w:sz w:val="28"/>
          <w:szCs w:val="28"/>
          <w:u w:val="single"/>
          <w:lang w:val="en-US" w:eastAsia="zh-CN"/>
        </w:rPr>
        <w:t xml:space="preserve">                         </w:t>
      </w:r>
    </w:p>
    <w:p>
      <w:pPr>
        <w:bidi w:val="0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jc w:val="center"/>
        <w:rPr>
          <w:rFonts w:hint="eastAsia" w:ascii="楷体_GB2312" w:hAnsi="楷体_GB2312" w:eastAsia="楷体_GB2312" w:cs="楷体_GB2312"/>
          <w:sz w:val="36"/>
          <w:szCs w:val="36"/>
        </w:rPr>
      </w:pPr>
      <w:r>
        <w:rPr>
          <w:rFonts w:hint="eastAsia" w:ascii="楷体_GB2312" w:hAnsi="楷体_GB2312" w:eastAsia="楷体_GB2312" w:cs="楷体_GB2312"/>
          <w:sz w:val="36"/>
          <w:szCs w:val="36"/>
          <w:lang w:eastAsia="zh-CN"/>
        </w:rPr>
        <w:t>湖北省人力资源和社会保障厅</w:t>
      </w:r>
    </w:p>
    <w:p>
      <w:pPr>
        <w:rPr>
          <w:rFonts w:hint="eastAsia" w:asciiTheme="majorEastAsia" w:hAnsiTheme="majorEastAsia" w:eastAsiaTheme="majorEastAsia" w:cstheme="majorEastAsia"/>
          <w:b/>
          <w:bCs/>
        </w:rPr>
        <w:sectPr>
          <w:footerReference r:id="rId3" w:type="default"/>
          <w:pgSz w:w="11906" w:h="16838"/>
          <w:pgMar w:top="2154" w:right="1701" w:bottom="1814" w:left="1701" w:header="851" w:footer="141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AndChars" w:linePitch="585" w:charSpace="760"/>
        </w:sectPr>
      </w:pPr>
    </w:p>
    <w:p>
      <w:pPr>
        <w:numPr>
          <w:ilvl w:val="0"/>
          <w:numId w:val="1"/>
        </w:numPr>
        <w:rPr>
          <w:rFonts w:hint="eastAsia" w:ascii="黑体" w:hAnsi="黑体" w:eastAsia="黑体" w:cs="黑体"/>
          <w:b w:val="0"/>
          <w:bCs w:val="0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eastAsia="zh-CN"/>
        </w:rPr>
        <w:t>联盟（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集团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  <w:lang w:eastAsia="zh-CN"/>
        </w:rPr>
        <w:t>）基本情况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7"/>
        <w:gridCol w:w="645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204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名  称</w:t>
            </w:r>
          </w:p>
        </w:tc>
        <w:tc>
          <w:tcPr>
            <w:tcW w:w="645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204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组建类别  </w:t>
            </w:r>
          </w:p>
        </w:tc>
        <w:tc>
          <w:tcPr>
            <w:tcW w:w="645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□省域联盟  □市（县）区域联盟  □跨区域联盟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9" w:hRule="atLeast"/>
          <w:jc w:val="center"/>
        </w:trPr>
        <w:tc>
          <w:tcPr>
            <w:tcW w:w="204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涵盖主要产业（行业）</w:t>
            </w:r>
          </w:p>
        </w:tc>
        <w:tc>
          <w:tcPr>
            <w:tcW w:w="645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1" w:hRule="atLeast"/>
          <w:jc w:val="center"/>
        </w:trPr>
        <w:tc>
          <w:tcPr>
            <w:tcW w:w="204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成员单位数量</w:t>
            </w:r>
          </w:p>
        </w:tc>
        <w:tc>
          <w:tcPr>
            <w:tcW w:w="645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技工院校（含职业院校）   个、培训机构   个、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企业   个、协会组织   个、其他   个</w:t>
            </w:r>
          </w:p>
        </w:tc>
      </w:tr>
    </w:tbl>
    <w:p>
      <w:pPr>
        <w:numPr>
          <w:ilvl w:val="0"/>
          <w:numId w:val="0"/>
        </w:numP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黑体" w:hAnsi="黑体" w:eastAsia="黑体" w:cs="黑体"/>
          <w:b w:val="0"/>
          <w:bCs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二、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  <w:lang w:eastAsia="zh-CN"/>
        </w:rPr>
        <w:t>联盟（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集团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  <w:lang w:eastAsia="zh-CN"/>
        </w:rPr>
        <w:t>）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牵头单位基本情况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1"/>
        <w:gridCol w:w="1222"/>
        <w:gridCol w:w="1307"/>
        <w:gridCol w:w="1329"/>
        <w:gridCol w:w="1435"/>
        <w:gridCol w:w="269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561" w:type="dxa"/>
            <w:vMerge w:val="restart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3" w:right="113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基 本 信 息</w:t>
            </w:r>
          </w:p>
        </w:tc>
        <w:tc>
          <w:tcPr>
            <w:tcW w:w="122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263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负责人</w:t>
            </w:r>
          </w:p>
        </w:tc>
        <w:tc>
          <w:tcPr>
            <w:tcW w:w="269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56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122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信息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269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56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12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3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办公电话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传真</w:t>
            </w:r>
          </w:p>
        </w:tc>
        <w:tc>
          <w:tcPr>
            <w:tcW w:w="269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56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12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3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移动电话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E-mail</w:t>
            </w:r>
          </w:p>
        </w:tc>
        <w:tc>
          <w:tcPr>
            <w:tcW w:w="269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56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122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单位地址</w:t>
            </w:r>
          </w:p>
        </w:tc>
        <w:tc>
          <w:tcPr>
            <w:tcW w:w="676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exact"/>
          <w:jc w:val="center"/>
        </w:trPr>
        <w:tc>
          <w:tcPr>
            <w:tcW w:w="561" w:type="dxa"/>
            <w:vMerge w:val="restart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3" w:right="113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单位简介</w:t>
            </w:r>
          </w:p>
        </w:tc>
        <w:tc>
          <w:tcPr>
            <w:tcW w:w="7991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eastAsia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主要包括单位基本情况（成立时间、年招生规模、在校生规模、主要专业等），以及人才培养、专业建设、校企合作等方面特色、主要成效。请分条目式简要列出重点内容。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1" w:hRule="exact"/>
          <w:jc w:val="center"/>
        </w:trPr>
        <w:tc>
          <w:tcPr>
            <w:tcW w:w="56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7991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2" w:hRule="exact"/>
          <w:jc w:val="center"/>
        </w:trPr>
        <w:tc>
          <w:tcPr>
            <w:tcW w:w="56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7991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/>
        </w:rPr>
        <w:br w:type="page"/>
      </w:r>
    </w:p>
    <w:p>
      <w:pP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三、联盟（集团）成员单位一览</w:t>
      </w:r>
    </w:p>
    <w:tbl>
      <w:tblPr>
        <w:tblStyle w:val="5"/>
        <w:tblW w:w="8537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1622"/>
        <w:gridCol w:w="3246"/>
        <w:gridCol w:w="1936"/>
        <w:gridCol w:w="90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3" w:hRule="atLeast"/>
          <w:jc w:val="center"/>
        </w:trPr>
        <w:tc>
          <w:tcPr>
            <w:tcW w:w="8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62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类别（按技校、培训机构、企业、行业协会组织、其他填写）</w:t>
            </w:r>
          </w:p>
        </w:tc>
        <w:tc>
          <w:tcPr>
            <w:tcW w:w="324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93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联系人、职务及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8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vertAlign w:val="baseline"/>
                <w:lang w:val="en-US" w:eastAsia="zh-CN"/>
              </w:rPr>
              <w:t>1</w:t>
            </w:r>
          </w:p>
        </w:tc>
        <w:tc>
          <w:tcPr>
            <w:tcW w:w="1622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3246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1936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8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vertAlign w:val="baseline"/>
                <w:lang w:val="en-US" w:eastAsia="zh-CN"/>
              </w:rPr>
              <w:t>2</w:t>
            </w:r>
          </w:p>
        </w:tc>
        <w:tc>
          <w:tcPr>
            <w:tcW w:w="1622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3246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1936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8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vertAlign w:val="baseline"/>
                <w:lang w:val="en-US" w:eastAsia="zh-CN"/>
              </w:rPr>
              <w:t>3</w:t>
            </w:r>
          </w:p>
        </w:tc>
        <w:tc>
          <w:tcPr>
            <w:tcW w:w="1622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3246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1936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8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vertAlign w:val="baseline"/>
                <w:lang w:val="en-US" w:eastAsia="zh-CN"/>
              </w:rPr>
              <w:t>4</w:t>
            </w:r>
          </w:p>
        </w:tc>
        <w:tc>
          <w:tcPr>
            <w:tcW w:w="1622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3246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1936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8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vertAlign w:val="baseline"/>
                <w:lang w:val="en-US" w:eastAsia="zh-CN"/>
              </w:rPr>
              <w:t>5</w:t>
            </w:r>
          </w:p>
        </w:tc>
        <w:tc>
          <w:tcPr>
            <w:tcW w:w="1622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3246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1936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8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vertAlign w:val="baseline"/>
                <w:lang w:val="en-US" w:eastAsia="zh-CN"/>
              </w:rPr>
              <w:t>6</w:t>
            </w:r>
          </w:p>
        </w:tc>
        <w:tc>
          <w:tcPr>
            <w:tcW w:w="1622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3246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1936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8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vertAlign w:val="baseline"/>
                <w:lang w:val="en-US" w:eastAsia="zh-CN"/>
              </w:rPr>
              <w:t>7</w:t>
            </w:r>
          </w:p>
        </w:tc>
        <w:tc>
          <w:tcPr>
            <w:tcW w:w="1622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3246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1936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8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vertAlign w:val="baseline"/>
                <w:lang w:val="en-US" w:eastAsia="zh-CN"/>
              </w:rPr>
              <w:t>8</w:t>
            </w:r>
          </w:p>
        </w:tc>
        <w:tc>
          <w:tcPr>
            <w:tcW w:w="1622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3246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1936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8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vertAlign w:val="baseline"/>
                <w:lang w:val="en-US" w:eastAsia="zh-CN"/>
              </w:rPr>
              <w:t>9</w:t>
            </w:r>
          </w:p>
        </w:tc>
        <w:tc>
          <w:tcPr>
            <w:tcW w:w="1622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3246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1936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8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vertAlign w:val="baseline"/>
                <w:lang w:val="en-US" w:eastAsia="zh-CN"/>
              </w:rPr>
              <w:t>10</w:t>
            </w:r>
          </w:p>
        </w:tc>
        <w:tc>
          <w:tcPr>
            <w:tcW w:w="1622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3246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1936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8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vertAlign w:val="baseline"/>
                <w:lang w:val="en-US" w:eastAsia="zh-CN"/>
              </w:rPr>
              <w:t>11</w:t>
            </w:r>
          </w:p>
        </w:tc>
        <w:tc>
          <w:tcPr>
            <w:tcW w:w="1622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3246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1936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8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vertAlign w:val="baseline"/>
                <w:lang w:val="en-US" w:eastAsia="zh-CN"/>
              </w:rPr>
              <w:t>12</w:t>
            </w:r>
          </w:p>
        </w:tc>
        <w:tc>
          <w:tcPr>
            <w:tcW w:w="1622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3246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1936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8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vertAlign w:val="baseline"/>
                <w:lang w:val="en-US" w:eastAsia="zh-CN"/>
              </w:rPr>
              <w:t>13</w:t>
            </w:r>
          </w:p>
        </w:tc>
        <w:tc>
          <w:tcPr>
            <w:tcW w:w="1622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3246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1936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8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vertAlign w:val="baseline"/>
                <w:lang w:val="en-US" w:eastAsia="zh-CN"/>
              </w:rPr>
              <w:t>14</w:t>
            </w:r>
          </w:p>
        </w:tc>
        <w:tc>
          <w:tcPr>
            <w:tcW w:w="1622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3246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1936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8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vertAlign w:val="baseline"/>
                <w:lang w:val="en-US" w:eastAsia="zh-CN"/>
              </w:rPr>
              <w:t>15</w:t>
            </w:r>
          </w:p>
        </w:tc>
        <w:tc>
          <w:tcPr>
            <w:tcW w:w="1622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3246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1936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四、联盟（集团）成员单位基本情况</w:t>
      </w:r>
    </w:p>
    <w:tbl>
      <w:tblPr>
        <w:tblStyle w:val="5"/>
        <w:tblW w:w="854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605"/>
        <w:gridCol w:w="621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exact"/>
          <w:tblHeader/>
          <w:jc w:val="center"/>
        </w:trPr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62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基本情况（单位简要基本情况，以及在联盟（集团）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建设中主要承担的工作职责及任务）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9" w:hRule="exact"/>
          <w:jc w:val="center"/>
        </w:trPr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eastAsia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21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eastAsia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righ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9" w:hRule="exact"/>
          <w:jc w:val="center"/>
        </w:trPr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eastAsia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21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righ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9" w:hRule="exact"/>
          <w:jc w:val="center"/>
        </w:trPr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eastAsia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21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righ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9" w:hRule="exact"/>
          <w:jc w:val="center"/>
        </w:trPr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eastAsia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21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righ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9" w:hRule="exact"/>
          <w:jc w:val="center"/>
        </w:trPr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……</w:t>
            </w:r>
          </w:p>
        </w:tc>
        <w:tc>
          <w:tcPr>
            <w:tcW w:w="621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righ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五、联盟（集团）组建形式概述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6"/>
        <w:gridCol w:w="699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1" w:hRule="atLeast"/>
          <w:jc w:val="center"/>
        </w:trPr>
        <w:tc>
          <w:tcPr>
            <w:tcW w:w="15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组建形式基本情况</w:t>
            </w:r>
          </w:p>
        </w:tc>
        <w:tc>
          <w:tcPr>
            <w:tcW w:w="699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1" w:hRule="atLeast"/>
          <w:jc w:val="center"/>
        </w:trPr>
        <w:tc>
          <w:tcPr>
            <w:tcW w:w="15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联盟（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集团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）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理事会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组成情况</w:t>
            </w:r>
          </w:p>
        </w:tc>
        <w:tc>
          <w:tcPr>
            <w:tcW w:w="699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6" w:firstLineChars="200"/>
              <w:jc w:val="both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2" w:hRule="atLeast"/>
          <w:jc w:val="center"/>
        </w:trPr>
        <w:tc>
          <w:tcPr>
            <w:tcW w:w="15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联盟（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集团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）日常工作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部门组成情况</w:t>
            </w:r>
          </w:p>
        </w:tc>
        <w:tc>
          <w:tcPr>
            <w:tcW w:w="699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6" w:firstLineChars="200"/>
              <w:jc w:val="both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六、联盟（集团）发展保障措施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4"/>
        <w:gridCol w:w="717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4" w:hRule="atLeast"/>
          <w:jc w:val="center"/>
        </w:trPr>
        <w:tc>
          <w:tcPr>
            <w:tcW w:w="13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管理制度保障</w:t>
            </w:r>
          </w:p>
        </w:tc>
        <w:tc>
          <w:tcPr>
            <w:tcW w:w="71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6" w:firstLineChars="200"/>
              <w:jc w:val="both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4" w:hRule="atLeast"/>
          <w:jc w:val="center"/>
        </w:trPr>
        <w:tc>
          <w:tcPr>
            <w:tcW w:w="13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政策保障</w:t>
            </w:r>
          </w:p>
        </w:tc>
        <w:tc>
          <w:tcPr>
            <w:tcW w:w="71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6" w:firstLineChars="200"/>
              <w:jc w:val="both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5" w:hRule="atLeast"/>
          <w:jc w:val="center"/>
        </w:trPr>
        <w:tc>
          <w:tcPr>
            <w:tcW w:w="13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经费保障</w:t>
            </w:r>
          </w:p>
        </w:tc>
        <w:tc>
          <w:tcPr>
            <w:tcW w:w="71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6" w:firstLineChars="200"/>
              <w:jc w:val="both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七、联盟（集团）章程</w:t>
      </w:r>
    </w:p>
    <w:p>
      <w:pPr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注：由牵头单位会同各成员单位制定联盟（集团）章程，须明确目标任务、权利与义务、组织机构、运行机制、经费来源、日常管理制度等方面内容。</w:t>
      </w:r>
    </w:p>
    <w:p/>
    <w:sectPr>
      <w:pgSz w:w="11906" w:h="16838"/>
      <w:pgMar w:top="2154" w:right="1701" w:bottom="1814" w:left="1701" w:header="851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AndChars" w:linePitch="585" w:charSpace="7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仿宋_GB2312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仿宋_GB2312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69C59B"/>
    <w:multiLevelType w:val="singleLevel"/>
    <w:tmpl w:val="D269C59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mZDMyMmVkYTU4YzVkZWJlNjlkNDYxZjI4MDdjZmMifQ=="/>
  </w:docVars>
  <w:rsids>
    <w:rsidRoot w:val="2F465DAD"/>
    <w:rsid w:val="2F465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0"/>
      <w:szCs w:val="30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basedOn w:val="1"/>
    <w:qFormat/>
    <w:uiPriority w:val="0"/>
    <w:pPr>
      <w:ind w:firstLine="420" w:firstLineChars="200"/>
      <w:textAlignment w:val="baseline"/>
    </w:pPr>
    <w:rPr>
      <w:rFonts w:eastAsia="宋体" w:cs="Times New Roman"/>
      <w:sz w:val="21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2023-04-20T02:02:00Z</dcterms:created>
  <dc:creator>Administrator</dc:creator>
  <cp:lastModifiedBy>Administrator</cp:lastModifiedBy>
  <dcterms:modified xsi:type="dcterms:W3CDTF">2023-04-20T02:02:27Z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3158590D646E4C02A48FD29AA0790BBD_11</vt:lpwstr>
  </property>
</Properties>
</file>