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outlineLvl w:val="1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附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6</w:t>
      </w: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  <w:t>教学成果暨技能才艺展示活动报名表</w:t>
      </w:r>
      <w:bookmarkEnd w:id="0"/>
    </w:p>
    <w:tbl>
      <w:tblPr>
        <w:tblStyle w:val="4"/>
        <w:tblW w:w="84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  <w:gridCol w:w="3221"/>
        <w:gridCol w:w="3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6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姓名：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电话/手机：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项目介绍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（500字内）</w:t>
            </w:r>
          </w:p>
        </w:tc>
        <w:tc>
          <w:tcPr>
            <w:tcW w:w="6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  <w:jc w:val="center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场地需求和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6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9" w:hRule="atLeast"/>
          <w:jc w:val="center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推存单位意见</w:t>
            </w:r>
          </w:p>
        </w:tc>
        <w:tc>
          <w:tcPr>
            <w:tcW w:w="6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推荐意见：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 xml:space="preserve">      签名（加盖公章）：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单位联系人</w:t>
            </w:r>
          </w:p>
        </w:tc>
        <w:tc>
          <w:tcPr>
            <w:tcW w:w="6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姓名：          电话/手机：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说   明</w:t>
            </w:r>
          </w:p>
        </w:tc>
        <w:tc>
          <w:tcPr>
            <w:tcW w:w="6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1.请于5月10日前将报名表发送至组委会。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2.联系人：刘镛18171403046,邮箱：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instrText xml:space="preserve"> HYPERLINK "mailto:tangjiang@cnpiechb.com。" </w:instrTex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liuyong@cnpiechb.com。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ZDMyMmVkYTU4YzVkZWJlNjlkNDYxZjI4MDdjZmMifQ=="/>
  </w:docVars>
  <w:rsids>
    <w:rsidRoot w:val="2BF80C33"/>
    <w:rsid w:val="2BF8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162</Characters>
  <Lines>0</Lines>
  <Paragraphs>0</Paragraphs>
  <TotalTime>0</TotalTime>
  <ScaleCrop>false</ScaleCrop>
  <LinksUpToDate>false</LinksUpToDate>
  <CharactersWithSpaces>181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2023-04-20T01:54:00Z</dcterms:created>
  <dc:creator>Administrator</dc:creator>
  <cp:lastModifiedBy>Administrator</cp:lastModifiedBy>
  <dcterms:modified xsi:type="dcterms:W3CDTF">2023-04-20T01:54:45Z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AEEFE6C9A7324BFFBBD19759BFB86780_11</vt:lpwstr>
  </property>
</Properties>
</file>