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6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赛事举办情况统计表</w:t>
      </w:r>
    </w:p>
    <w:tbl>
      <w:tblPr>
        <w:tblStyle w:val="5"/>
        <w:tblW w:w="13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03"/>
        <w:gridCol w:w="1171"/>
        <w:gridCol w:w="394"/>
        <w:gridCol w:w="984"/>
        <w:gridCol w:w="787"/>
        <w:gridCol w:w="591"/>
        <w:gridCol w:w="1180"/>
        <w:gridCol w:w="198"/>
        <w:gridCol w:w="589"/>
        <w:gridCol w:w="789"/>
        <w:gridCol w:w="195"/>
        <w:gridCol w:w="1183"/>
        <w:gridCol w:w="588"/>
        <w:gridCol w:w="395"/>
        <w:gridCol w:w="395"/>
        <w:gridCol w:w="981"/>
        <w:gridCol w:w="27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竞赛名称</w:t>
            </w:r>
          </w:p>
        </w:tc>
        <w:tc>
          <w:tcPr>
            <w:tcW w:w="6297" w:type="dxa"/>
            <w:gridSpan w:val="9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3150" w:type="dxa"/>
            <w:gridSpan w:val="5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竞赛主办单位</w:t>
            </w:r>
          </w:p>
        </w:tc>
        <w:tc>
          <w:tcPr>
            <w:tcW w:w="2669" w:type="dxa"/>
            <w:gridSpan w:val="4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竞赛职业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（工种）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职业（工种）名称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初赛情况</w:t>
            </w:r>
          </w:p>
        </w:tc>
        <w:tc>
          <w:tcPr>
            <w:tcW w:w="916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决赛情况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参赛总人数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参赛总人数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35岁以下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选手人数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女性选手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人数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少数民族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选手人数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农业家庭户籍选手人数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4"/>
                <w:lang w:val="en-US" w:eastAsia="zh-CN"/>
              </w:rPr>
              <w:t>职业/技工院校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学生人数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4"/>
                <w:lang w:val="en-US" w:eastAsia="zh-CN"/>
              </w:rPr>
              <w:t>晋升技能等级人数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vMerge w:val="continue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74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3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57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vMerge w:val="continue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74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3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57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vMerge w:val="continue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74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3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57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vMerge w:val="continue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574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78" w:type="dxa"/>
            <w:gridSpan w:val="3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57" w:type="dxa"/>
            <w:gridSpan w:val="2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spacing w:line="584" w:lineRule="exact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省级决赛地点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省级决赛时间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参与专家人数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担任裁判人数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电子邮箱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3395" w:type="dxa"/>
            <w:gridSpan w:val="1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报送单位意见（盖章）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 xml:space="preserve">        年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582D2E0F"/>
    <w:rsid w:val="38D340A8"/>
    <w:rsid w:val="582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0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2023-04-18T03:05:00Z</dcterms:created>
  <dc:creator>Administrator</dc:creator>
  <cp:lastModifiedBy>Administrator</cp:lastModifiedBy>
  <dcterms:modified xsi:type="dcterms:W3CDTF">2023-04-18T03:06:43Z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096CCDDD5818452AA5731EA002CAB50F_13</vt:lpwstr>
  </property>
</Properties>
</file>